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530BFD" w:rsidRDefault="00242045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инвестиций</w:t>
      </w:r>
      <w:r w:rsidR="00DF0996" w:rsidRPr="00530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0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основной капитал</w:t>
      </w:r>
      <w:proofErr w:type="gramStart"/>
      <w:r w:rsidR="00CB28CB" w:rsidRPr="00530BFD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proofErr w:type="gramEnd"/>
      <w:r w:rsidR="003509A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)</w:t>
      </w:r>
    </w:p>
    <w:p w:rsidR="00A05272" w:rsidRDefault="00A05272"/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534"/>
        <w:gridCol w:w="2427"/>
      </w:tblGrid>
      <w:tr w:rsidR="008C7AA4" w:rsidTr="003E641D">
        <w:tc>
          <w:tcPr>
            <w:tcW w:w="4395" w:type="dxa"/>
            <w:vMerge w:val="restart"/>
          </w:tcPr>
          <w:p w:rsidR="008C7AA4" w:rsidRPr="005751FC" w:rsidRDefault="008C7AA4" w:rsidP="008C7AA4">
            <w:pPr>
              <w:spacing w:before="240" w:after="240"/>
              <w:rPr>
                <w:b/>
              </w:rPr>
            </w:pPr>
          </w:p>
        </w:tc>
        <w:tc>
          <w:tcPr>
            <w:tcW w:w="4961" w:type="dxa"/>
            <w:gridSpan w:val="2"/>
          </w:tcPr>
          <w:p w:rsidR="008C7AA4" w:rsidRDefault="001E3FDB" w:rsidP="001E3FDB">
            <w:pPr>
              <w:spacing w:before="240" w:after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  <w:r w:rsidR="003859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8C7AA4" w:rsidTr="003E641D">
        <w:tc>
          <w:tcPr>
            <w:tcW w:w="4395" w:type="dxa"/>
            <w:vMerge/>
          </w:tcPr>
          <w:p w:rsidR="008C7AA4" w:rsidRPr="005751FC" w:rsidRDefault="008C7AA4" w:rsidP="008C7AA4">
            <w:pPr>
              <w:spacing w:before="240" w:after="240"/>
              <w:rPr>
                <w:b/>
              </w:rPr>
            </w:pPr>
          </w:p>
        </w:tc>
        <w:tc>
          <w:tcPr>
            <w:tcW w:w="2534" w:type="dxa"/>
          </w:tcPr>
          <w:p w:rsidR="008C7AA4" w:rsidRPr="00671666" w:rsidRDefault="0037795C" w:rsidP="008C7AA4">
            <w:pPr>
              <w:spacing w:before="240" w:after="24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="003509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лн</w:t>
            </w:r>
            <w:proofErr w:type="gramEnd"/>
            <w:r w:rsidR="008C7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2427" w:type="dxa"/>
          </w:tcPr>
          <w:p w:rsidR="008C7AA4" w:rsidRDefault="0037795C" w:rsidP="008C7AA4">
            <w:pPr>
              <w:spacing w:before="240" w:after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8C7AA4"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к итогу</w:t>
            </w:r>
          </w:p>
        </w:tc>
      </w:tr>
      <w:tr w:rsidR="00A13FCD" w:rsidTr="003E641D">
        <w:tc>
          <w:tcPr>
            <w:tcW w:w="4395" w:type="dxa"/>
            <w:vAlign w:val="center"/>
          </w:tcPr>
          <w:p w:rsidR="00A13FCD" w:rsidRPr="00242045" w:rsidRDefault="00A13FCD" w:rsidP="008C7AA4">
            <w:pPr>
              <w:spacing w:before="240" w:after="240" w:line="252" w:lineRule="atLeast"/>
              <w:rPr>
                <w:b/>
                <w:caps/>
                <w:sz w:val="18"/>
              </w:rPr>
            </w:pPr>
            <w:r w:rsidRPr="002420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2534" w:type="dxa"/>
            <w:vAlign w:val="bottom"/>
          </w:tcPr>
          <w:p w:rsidR="00A13FCD" w:rsidRPr="00A13FCD" w:rsidRDefault="000036EC" w:rsidP="003859BB">
            <w:pPr>
              <w:pStyle w:val="ab"/>
              <w:spacing w:before="240" w:line="240" w:lineRule="auto"/>
              <w:ind w:right="170" w:firstLine="0"/>
              <w:jc w:val="righ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3839394,4</w:t>
            </w:r>
          </w:p>
        </w:tc>
        <w:tc>
          <w:tcPr>
            <w:tcW w:w="2427" w:type="dxa"/>
            <w:vAlign w:val="bottom"/>
          </w:tcPr>
          <w:p w:rsidR="00A13FCD" w:rsidRPr="004D2FEA" w:rsidRDefault="00062E52" w:rsidP="008C7AA4">
            <w:pPr>
              <w:pStyle w:val="ab"/>
              <w:spacing w:before="240" w:line="240" w:lineRule="auto"/>
              <w:ind w:right="170" w:firstLine="0"/>
              <w:jc w:val="righ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100</w:t>
            </w:r>
            <w:bookmarkStart w:id="0" w:name="_GoBack"/>
            <w:bookmarkEnd w:id="0"/>
          </w:p>
        </w:tc>
      </w:tr>
      <w:tr w:rsidR="00A13FCD" w:rsidTr="003E641D">
        <w:tc>
          <w:tcPr>
            <w:tcW w:w="4395" w:type="dxa"/>
            <w:vAlign w:val="center"/>
          </w:tcPr>
          <w:p w:rsidR="00A13FCD" w:rsidRPr="005B4E30" w:rsidRDefault="00A13FCD" w:rsidP="008C7AA4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534" w:type="dxa"/>
            <w:vAlign w:val="bottom"/>
          </w:tcPr>
          <w:p w:rsidR="00A13FCD" w:rsidRPr="00A13FCD" w:rsidRDefault="00A13FCD" w:rsidP="00A13FCD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Align w:val="bottom"/>
          </w:tcPr>
          <w:p w:rsidR="00A13FCD" w:rsidRPr="004D2FEA" w:rsidRDefault="00A13FCD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13FCD" w:rsidTr="003E641D">
        <w:tc>
          <w:tcPr>
            <w:tcW w:w="4395" w:type="dxa"/>
            <w:vAlign w:val="center"/>
          </w:tcPr>
          <w:p w:rsidR="00A13FCD" w:rsidRPr="00242045" w:rsidRDefault="00A13FCD" w:rsidP="008C7AA4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жилые здания и помещения</w:t>
            </w:r>
          </w:p>
        </w:tc>
        <w:tc>
          <w:tcPr>
            <w:tcW w:w="2534" w:type="dxa"/>
            <w:vAlign w:val="bottom"/>
          </w:tcPr>
          <w:p w:rsidR="00A13FCD" w:rsidRPr="00A13FCD" w:rsidRDefault="000036EC" w:rsidP="003859BB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654276,8</w:t>
            </w:r>
          </w:p>
        </w:tc>
        <w:tc>
          <w:tcPr>
            <w:tcW w:w="2427" w:type="dxa"/>
            <w:vAlign w:val="bottom"/>
          </w:tcPr>
          <w:p w:rsidR="00A13FCD" w:rsidRPr="00A13FCD" w:rsidRDefault="000036EC" w:rsidP="00A13FCD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A13FCD" w:rsidTr="003E641D">
        <w:tc>
          <w:tcPr>
            <w:tcW w:w="4395" w:type="dxa"/>
            <w:vAlign w:val="center"/>
          </w:tcPr>
          <w:p w:rsidR="00A13FCD" w:rsidRPr="00242045" w:rsidRDefault="00A13FCD" w:rsidP="008C7AA4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здания (кроме жилых) и сооружения, расходы на улучшение земель</w:t>
            </w:r>
          </w:p>
        </w:tc>
        <w:tc>
          <w:tcPr>
            <w:tcW w:w="2534" w:type="dxa"/>
            <w:vAlign w:val="bottom"/>
          </w:tcPr>
          <w:p w:rsidR="00A13FCD" w:rsidRPr="00A13FCD" w:rsidRDefault="000036EC" w:rsidP="003859BB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1250786,4</w:t>
            </w:r>
          </w:p>
        </w:tc>
        <w:tc>
          <w:tcPr>
            <w:tcW w:w="2427" w:type="dxa"/>
            <w:vAlign w:val="bottom"/>
          </w:tcPr>
          <w:p w:rsidR="00A13FCD" w:rsidRPr="00A13FCD" w:rsidRDefault="000036EC" w:rsidP="00EE6B8E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</w:tr>
      <w:tr w:rsidR="00A13FCD" w:rsidTr="003E641D">
        <w:tc>
          <w:tcPr>
            <w:tcW w:w="4395" w:type="dxa"/>
            <w:vAlign w:val="center"/>
          </w:tcPr>
          <w:p w:rsidR="00A13FCD" w:rsidRPr="00242045" w:rsidRDefault="00A13FCD" w:rsidP="008C7AA4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машины, оборудование, включая хозяйственный </w:t>
            </w: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инвентарь</w:t>
            </w:r>
            <w:r w:rsidR="00062E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другие объекты</w:t>
            </w:r>
          </w:p>
        </w:tc>
        <w:tc>
          <w:tcPr>
            <w:tcW w:w="2534" w:type="dxa"/>
            <w:vAlign w:val="bottom"/>
          </w:tcPr>
          <w:p w:rsidR="00A13FCD" w:rsidRPr="00A13FCD" w:rsidRDefault="000036EC" w:rsidP="000036EC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1424509,9</w:t>
            </w:r>
          </w:p>
        </w:tc>
        <w:tc>
          <w:tcPr>
            <w:tcW w:w="2427" w:type="dxa"/>
            <w:vAlign w:val="bottom"/>
          </w:tcPr>
          <w:p w:rsidR="00A13FCD" w:rsidRPr="00A13FCD" w:rsidRDefault="000036EC" w:rsidP="00EE6B8E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</w:tr>
      <w:tr w:rsidR="00A13FCD" w:rsidTr="003E641D">
        <w:tc>
          <w:tcPr>
            <w:tcW w:w="4395" w:type="dxa"/>
            <w:vAlign w:val="center"/>
          </w:tcPr>
          <w:p w:rsidR="00A13FCD" w:rsidRPr="00242045" w:rsidRDefault="00A13FCD" w:rsidP="008C7AA4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объекты интеллектуальной собственности</w:t>
            </w:r>
          </w:p>
        </w:tc>
        <w:tc>
          <w:tcPr>
            <w:tcW w:w="2534" w:type="dxa"/>
            <w:vAlign w:val="bottom"/>
          </w:tcPr>
          <w:p w:rsidR="00A13FCD" w:rsidRPr="00A13FCD" w:rsidRDefault="000036EC" w:rsidP="003859BB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399998,0</w:t>
            </w:r>
          </w:p>
        </w:tc>
        <w:tc>
          <w:tcPr>
            <w:tcW w:w="2427" w:type="dxa"/>
            <w:vAlign w:val="bottom"/>
          </w:tcPr>
          <w:p w:rsidR="00A13FCD" w:rsidRPr="00A13FCD" w:rsidRDefault="000036EC" w:rsidP="00A13FCD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</w:tr>
      <w:tr w:rsidR="00A13FCD" w:rsidTr="003E641D">
        <w:tc>
          <w:tcPr>
            <w:tcW w:w="4395" w:type="dxa"/>
            <w:vAlign w:val="center"/>
          </w:tcPr>
          <w:p w:rsidR="00A13FCD" w:rsidRPr="00242045" w:rsidRDefault="00A13FCD" w:rsidP="008C7AA4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</w:t>
            </w:r>
          </w:p>
        </w:tc>
        <w:tc>
          <w:tcPr>
            <w:tcW w:w="2534" w:type="dxa"/>
            <w:vAlign w:val="bottom"/>
          </w:tcPr>
          <w:p w:rsidR="00A13FCD" w:rsidRPr="00A13FCD" w:rsidRDefault="000036EC" w:rsidP="003859BB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109823,3</w:t>
            </w:r>
          </w:p>
        </w:tc>
        <w:tc>
          <w:tcPr>
            <w:tcW w:w="2427" w:type="dxa"/>
            <w:vAlign w:val="bottom"/>
          </w:tcPr>
          <w:p w:rsidR="00A13FCD" w:rsidRPr="00A13FCD" w:rsidRDefault="000036EC" w:rsidP="00A13FCD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B41ACE" w:rsidTr="002F30B0">
        <w:tc>
          <w:tcPr>
            <w:tcW w:w="4395" w:type="dxa"/>
            <w:vAlign w:val="bottom"/>
          </w:tcPr>
          <w:p w:rsidR="00B41ACE" w:rsidRPr="00B41ACE" w:rsidRDefault="00B41ACE" w:rsidP="00B41ACE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1A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Индекс физического объема инвестиций </w:t>
            </w:r>
            <w:r w:rsidRPr="00B41A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в основной капитал к </w:t>
            </w:r>
            <w:r w:rsidR="001E3FD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году</w:t>
            </w:r>
            <w:r w:rsidR="003509A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%</w:t>
            </w:r>
          </w:p>
        </w:tc>
        <w:tc>
          <w:tcPr>
            <w:tcW w:w="2534" w:type="dxa"/>
            <w:vAlign w:val="bottom"/>
          </w:tcPr>
          <w:p w:rsidR="00B41ACE" w:rsidRPr="00B41ACE" w:rsidRDefault="000036EC" w:rsidP="00B41ACE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2427" w:type="dxa"/>
            <w:vAlign w:val="bottom"/>
          </w:tcPr>
          <w:p w:rsidR="00B41ACE" w:rsidRPr="00B41ACE" w:rsidRDefault="00B41ACE" w:rsidP="00B41ACE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 w:rsidRPr="00B41ACE">
              <w:rPr>
                <w:rFonts w:ascii="Times New Roman" w:hAnsi="Times New Roman" w:cs="Times New Roman"/>
              </w:rPr>
              <w:t>x</w:t>
            </w:r>
          </w:p>
        </w:tc>
      </w:tr>
    </w:tbl>
    <w:p w:rsidR="008C7AA4" w:rsidRDefault="008C7AA4"/>
    <w:p w:rsidR="00CB28CB" w:rsidRDefault="00CB28CB">
      <w:r>
        <w:t>_______________________________</w:t>
      </w:r>
    </w:p>
    <w:p w:rsidR="00CB28CB" w:rsidRPr="001E3FDB" w:rsidRDefault="00CB28CB" w:rsidP="00244FD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1E3FDB">
        <w:rPr>
          <w:rStyle w:val="a8"/>
          <w:rFonts w:ascii="Times New Roman" w:hAnsi="Times New Roman" w:cs="Times New Roman"/>
          <w:sz w:val="16"/>
          <w:szCs w:val="16"/>
        </w:rPr>
        <w:footnoteRef/>
      </w:r>
      <w:proofErr w:type="gramStart"/>
      <w:r w:rsidR="003509A2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1E3FDB">
        <w:rPr>
          <w:rFonts w:ascii="Times New Roman" w:hAnsi="Times New Roman" w:cs="Times New Roman"/>
          <w:sz w:val="16"/>
          <w:szCs w:val="16"/>
        </w:rPr>
        <w:t xml:space="preserve"> </w:t>
      </w:r>
      <w:r w:rsidRPr="001E3FD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По полному кругу хозяйствующих субъектов, включая </w:t>
      </w:r>
      <w:proofErr w:type="spellStart"/>
      <w:r w:rsidRPr="001E3FD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досчет</w:t>
      </w:r>
      <w:r w:rsidR="001E3FD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ы</w:t>
      </w:r>
      <w:proofErr w:type="spellEnd"/>
      <w:r w:rsidR="001E3FD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на инвестиции, не наблюдаемые </w:t>
      </w:r>
      <w:r w:rsidRPr="001E3FD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прямыми статистическими методами</w:t>
      </w:r>
      <w:r w:rsidR="00710A05" w:rsidRPr="001E3FD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, по утвержденным данным</w:t>
      </w:r>
      <w:r w:rsidR="001E3FD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proofErr w:type="gramEnd"/>
    </w:p>
    <w:p w:rsidR="00CB28CB" w:rsidRPr="001E3FDB" w:rsidRDefault="00CB28CB">
      <w:pPr>
        <w:rPr>
          <w:rFonts w:ascii="Times New Roman" w:hAnsi="Times New Roman" w:cs="Times New Roman"/>
        </w:rPr>
      </w:pPr>
    </w:p>
    <w:sectPr w:rsidR="00CB28CB" w:rsidRPr="001E3FDB" w:rsidSect="00731507">
      <w:footerReference w:type="default" r:id="rId8"/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651" w:rsidRDefault="00926651" w:rsidP="002A53DB">
      <w:pPr>
        <w:spacing w:after="0" w:line="240" w:lineRule="auto"/>
      </w:pPr>
      <w:r>
        <w:separator/>
      </w:r>
    </w:p>
  </w:endnote>
  <w:endnote w:type="continuationSeparator" w:id="0">
    <w:p w:rsidR="00926651" w:rsidRDefault="00926651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0"/>
      <w:tblW w:w="9555" w:type="dxa"/>
      <w:tblInd w:w="108" w:type="dxa"/>
      <w:tblLayout w:type="fixed"/>
      <w:tblLook w:val="04A0" w:firstRow="1" w:lastRow="0" w:firstColumn="1" w:lastColumn="0" w:noHBand="0" w:noVBand="1"/>
    </w:tblPr>
    <w:tblGrid>
      <w:gridCol w:w="3887"/>
      <w:gridCol w:w="1780"/>
      <w:gridCol w:w="3888"/>
    </w:tblGrid>
    <w:tr w:rsidR="00731507" w:rsidRPr="00731507" w:rsidTr="00731507">
      <w:trPr>
        <w:trHeight w:hRule="exact" w:val="244"/>
      </w:trPr>
      <w:tc>
        <w:tcPr>
          <w:tcW w:w="38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731507" w:rsidRPr="00731507" w:rsidRDefault="00731507" w:rsidP="00731507">
          <w:pPr>
            <w:tabs>
              <w:tab w:val="center" w:pos="4677"/>
              <w:tab w:val="right" w:pos="9355"/>
            </w:tabs>
          </w:pPr>
        </w:p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31507" w:rsidRPr="00731507" w:rsidRDefault="00731507" w:rsidP="00731507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</w:rPr>
          </w:pPr>
          <w:r w:rsidRPr="00731507">
            <w:rPr>
              <w:rFonts w:ascii="Times New Roman" w:hAnsi="Times New Roman"/>
              <w:color w:val="595959" w:themeColor="text1" w:themeTint="A6"/>
            </w:rPr>
            <w:t>МОССТАТ</w:t>
          </w:r>
        </w:p>
      </w:tc>
      <w:tc>
        <w:tcPr>
          <w:tcW w:w="3889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731507" w:rsidRPr="00731507" w:rsidRDefault="00731507" w:rsidP="00731507">
          <w:pPr>
            <w:tabs>
              <w:tab w:val="center" w:pos="4677"/>
              <w:tab w:val="right" w:pos="9355"/>
            </w:tabs>
          </w:pPr>
        </w:p>
      </w:tc>
    </w:tr>
    <w:tr w:rsidR="00731507" w:rsidRPr="00731507" w:rsidTr="00731507">
      <w:trPr>
        <w:trHeight w:hRule="exact" w:val="244"/>
      </w:trPr>
      <w:tc>
        <w:tcPr>
          <w:tcW w:w="38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731507" w:rsidRPr="00731507" w:rsidRDefault="00731507" w:rsidP="00731507">
          <w:pPr>
            <w:tabs>
              <w:tab w:val="center" w:pos="4677"/>
              <w:tab w:val="right" w:pos="9355"/>
            </w:tabs>
          </w:pPr>
        </w:p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31507" w:rsidRPr="00731507" w:rsidRDefault="00731507" w:rsidP="00731507">
          <w:pPr>
            <w:rPr>
              <w:rFonts w:ascii="Times New Roman" w:hAnsi="Times New Roman"/>
            </w:rPr>
          </w:pPr>
        </w:p>
      </w:tc>
      <w:tc>
        <w:tcPr>
          <w:tcW w:w="3889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731507" w:rsidRPr="00731507" w:rsidRDefault="00731507" w:rsidP="00731507">
          <w:pPr>
            <w:tabs>
              <w:tab w:val="center" w:pos="4677"/>
              <w:tab w:val="right" w:pos="9355"/>
            </w:tabs>
          </w:pPr>
        </w:p>
      </w:tc>
    </w:tr>
    <w:tr w:rsidR="00731507" w:rsidRPr="00731507" w:rsidTr="00731507">
      <w:trPr>
        <w:trHeight w:val="80"/>
      </w:trPr>
      <w:tc>
        <w:tcPr>
          <w:tcW w:w="9557" w:type="dxa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:rsidR="00731507" w:rsidRPr="00731507" w:rsidRDefault="00731507" w:rsidP="00731507">
          <w:pPr>
            <w:tabs>
              <w:tab w:val="center" w:pos="4677"/>
              <w:tab w:val="right" w:pos="9355"/>
            </w:tabs>
            <w:jc w:val="center"/>
          </w:pPr>
          <w:r w:rsidRPr="00731507">
            <w:rPr>
              <w:rFonts w:ascii="Times New Roman" w:hAnsi="Times New Roman"/>
              <w:color w:val="595959" w:themeColor="text1" w:themeTint="A6"/>
            </w:rPr>
            <w:t>Официальная статистическая информация по городу Москве</w:t>
          </w:r>
        </w:p>
      </w:tc>
    </w:tr>
  </w:tbl>
  <w:p w:rsidR="00731507" w:rsidRPr="00731507" w:rsidRDefault="00731507" w:rsidP="00731507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731507" w:rsidRDefault="0073150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651" w:rsidRDefault="00926651" w:rsidP="002A53DB">
      <w:pPr>
        <w:spacing w:after="0" w:line="240" w:lineRule="auto"/>
      </w:pPr>
      <w:r>
        <w:separator/>
      </w:r>
    </w:p>
  </w:footnote>
  <w:footnote w:type="continuationSeparator" w:id="0">
    <w:p w:rsidR="00926651" w:rsidRDefault="00926651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036EC"/>
    <w:rsid w:val="000265AD"/>
    <w:rsid w:val="00050DBC"/>
    <w:rsid w:val="00062E52"/>
    <w:rsid w:val="000C1DCE"/>
    <w:rsid w:val="000F3D35"/>
    <w:rsid w:val="00172EE0"/>
    <w:rsid w:val="001B69ED"/>
    <w:rsid w:val="001E3FDB"/>
    <w:rsid w:val="00220BF4"/>
    <w:rsid w:val="00242045"/>
    <w:rsid w:val="00244FD5"/>
    <w:rsid w:val="002A53DB"/>
    <w:rsid w:val="002C23B9"/>
    <w:rsid w:val="002D525A"/>
    <w:rsid w:val="00330B8B"/>
    <w:rsid w:val="003509A2"/>
    <w:rsid w:val="0037795C"/>
    <w:rsid w:val="003859BB"/>
    <w:rsid w:val="003E641D"/>
    <w:rsid w:val="004D2FEA"/>
    <w:rsid w:val="00530BFD"/>
    <w:rsid w:val="005971CF"/>
    <w:rsid w:val="005B4E30"/>
    <w:rsid w:val="005D541F"/>
    <w:rsid w:val="00710A05"/>
    <w:rsid w:val="00731507"/>
    <w:rsid w:val="00791A5B"/>
    <w:rsid w:val="0080473A"/>
    <w:rsid w:val="00844D60"/>
    <w:rsid w:val="008C7AA4"/>
    <w:rsid w:val="008E7557"/>
    <w:rsid w:val="00926651"/>
    <w:rsid w:val="00943AEB"/>
    <w:rsid w:val="009D240A"/>
    <w:rsid w:val="00A05272"/>
    <w:rsid w:val="00A13FCD"/>
    <w:rsid w:val="00B06265"/>
    <w:rsid w:val="00B41ACE"/>
    <w:rsid w:val="00BA58E4"/>
    <w:rsid w:val="00CB28CB"/>
    <w:rsid w:val="00CC0C09"/>
    <w:rsid w:val="00D60E6D"/>
    <w:rsid w:val="00D6311A"/>
    <w:rsid w:val="00DF0996"/>
    <w:rsid w:val="00E2435B"/>
    <w:rsid w:val="00EC4751"/>
    <w:rsid w:val="00EE6B8E"/>
    <w:rsid w:val="00F212B9"/>
    <w:rsid w:val="00F95158"/>
    <w:rsid w:val="00FC3700"/>
    <w:rsid w:val="00FE5C06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b">
    <w:name w:val="Plain Text"/>
    <w:basedOn w:val="a"/>
    <w:link w:val="ac"/>
    <w:uiPriority w:val="99"/>
    <w:rsid w:val="004D2FEA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4D2FEA"/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2FE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8C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731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31507"/>
  </w:style>
  <w:style w:type="paragraph" w:styleId="af2">
    <w:name w:val="footer"/>
    <w:basedOn w:val="a"/>
    <w:link w:val="af3"/>
    <w:uiPriority w:val="99"/>
    <w:unhideWhenUsed/>
    <w:rsid w:val="00731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31507"/>
  </w:style>
  <w:style w:type="table" w:customStyle="1" w:styleId="10">
    <w:name w:val="Сетка таблицы1"/>
    <w:basedOn w:val="a1"/>
    <w:uiPriority w:val="59"/>
    <w:rsid w:val="007315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b">
    <w:name w:val="Plain Text"/>
    <w:basedOn w:val="a"/>
    <w:link w:val="ac"/>
    <w:uiPriority w:val="99"/>
    <w:rsid w:val="004D2FEA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4D2FEA"/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2FE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8C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15431-68F0-4D96-A2DB-49344C4D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17</cp:revision>
  <cp:lastPrinted>2022-03-01T09:25:00Z</cp:lastPrinted>
  <dcterms:created xsi:type="dcterms:W3CDTF">2020-07-02T09:55:00Z</dcterms:created>
  <dcterms:modified xsi:type="dcterms:W3CDTF">2022-03-01T09:26:00Z</dcterms:modified>
</cp:coreProperties>
</file>